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AD7" w:rsidRDefault="000F0AD7">
      <w:pPr>
        <w:shd w:val="clear" w:color="auto" w:fill="FFFFFF"/>
        <w:spacing w:after="225" w:line="240" w:lineRule="auto"/>
        <w:jc w:val="center"/>
        <w:rPr>
          <w:rFonts w:ascii="Arial" w:hAnsi="Arial" w:cs="Arial"/>
          <w:b/>
          <w:bCs/>
          <w:color w:val="404040" w:themeColor="text1" w:themeTint="BF"/>
        </w:rPr>
      </w:pPr>
    </w:p>
    <w:p w:rsidR="00161C5A" w:rsidRDefault="009F7AA1">
      <w:pPr>
        <w:shd w:val="clear" w:color="auto" w:fill="FFFFFF"/>
        <w:spacing w:after="225" w:line="240" w:lineRule="auto"/>
        <w:jc w:val="center"/>
        <w:rPr>
          <w:rFonts w:ascii="Arial" w:hAnsi="Arial" w:cs="Arial"/>
          <w:b/>
          <w:bCs/>
          <w:color w:val="404040" w:themeColor="text1" w:themeTint="BF"/>
        </w:rPr>
      </w:pPr>
      <w:r>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7033895" cy="1231900"/>
            <wp:effectExtent l="0" t="0" r="0" b="635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33895" cy="1231900"/>
                    </a:xfrm>
                    <a:prstGeom prst="rect">
                      <a:avLst/>
                    </a:prstGeom>
                    <a:noFill/>
                  </pic:spPr>
                </pic:pic>
              </a:graphicData>
            </a:graphic>
            <wp14:sizeRelH relativeFrom="page">
              <wp14:pctWidth>0</wp14:pctWidth>
            </wp14:sizeRelH>
            <wp14:sizeRelV relativeFrom="page">
              <wp14:pctHeight>0</wp14:pctHeight>
            </wp14:sizeRelV>
          </wp:anchor>
        </w:drawing>
      </w:r>
      <w:r w:rsidR="0056297A">
        <w:rPr>
          <w:rFonts w:ascii="Arial" w:hAnsi="Arial" w:cs="Arial"/>
          <w:b/>
          <w:bCs/>
          <w:color w:val="404040" w:themeColor="text1" w:themeTint="BF"/>
        </w:rPr>
        <w:t xml:space="preserve">Group Prices &amp; </w:t>
      </w:r>
      <w:r>
        <w:rPr>
          <w:rFonts w:ascii="Arial" w:hAnsi="Arial" w:cs="Arial"/>
          <w:b/>
          <w:bCs/>
          <w:color w:val="404040" w:themeColor="text1" w:themeTint="BF"/>
        </w:rPr>
        <w:t>B</w:t>
      </w:r>
      <w:r w:rsidR="0056297A">
        <w:rPr>
          <w:rFonts w:ascii="Arial" w:hAnsi="Arial" w:cs="Arial"/>
          <w:b/>
          <w:bCs/>
          <w:color w:val="404040" w:themeColor="text1" w:themeTint="BF"/>
        </w:rPr>
        <w:t>ooking</w:t>
      </w:r>
      <w:r>
        <w:rPr>
          <w:rFonts w:ascii="Arial" w:hAnsi="Arial" w:cs="Arial"/>
          <w:b/>
          <w:bCs/>
          <w:color w:val="404040" w:themeColor="text1" w:themeTint="BF"/>
        </w:rPr>
        <w:t xml:space="preserve"> F</w:t>
      </w:r>
      <w:r w:rsidR="0056297A">
        <w:rPr>
          <w:rFonts w:ascii="Arial" w:hAnsi="Arial" w:cs="Arial"/>
          <w:b/>
          <w:bCs/>
          <w:color w:val="404040" w:themeColor="text1" w:themeTint="BF"/>
        </w:rPr>
        <w:t>orm</w:t>
      </w:r>
    </w:p>
    <w:p w:rsidR="00161C5A" w:rsidRDefault="009F7AA1">
      <w:pPr>
        <w:shd w:val="clear" w:color="auto" w:fill="FFFFFF"/>
        <w:spacing w:after="225" w:line="240" w:lineRule="auto"/>
        <w:jc w:val="center"/>
        <w:rPr>
          <w:rFonts w:ascii="Arial" w:eastAsia="Times New Roman" w:hAnsi="Arial" w:cs="Arial"/>
          <w:color w:val="404040" w:themeColor="text1" w:themeTint="BF"/>
          <w:sz w:val="21"/>
          <w:szCs w:val="21"/>
          <w:lang w:eastAsia="en-GB"/>
        </w:rPr>
      </w:pPr>
      <w:r>
        <w:rPr>
          <w:rFonts w:ascii="Arial" w:hAnsi="Arial" w:cs="Arial"/>
          <w:b/>
          <w:bCs/>
          <w:color w:val="404040" w:themeColor="text1" w:themeTint="BF"/>
        </w:rPr>
        <w:t>(One per event)</w:t>
      </w:r>
    </w:p>
    <w:p w:rsidR="00161C5A" w:rsidRDefault="009F7AA1" w:rsidP="0056297A">
      <w:pPr>
        <w:pStyle w:val="Standard"/>
        <w:rPr>
          <w:rFonts w:ascii="Arial" w:hAnsi="Arial" w:cs="Arial"/>
          <w:b/>
          <w:color w:val="404040" w:themeColor="text1" w:themeTint="BF"/>
          <w:sz w:val="22"/>
          <w:szCs w:val="22"/>
        </w:rPr>
      </w:pPr>
      <w:r>
        <w:rPr>
          <w:rFonts w:ascii="Arial" w:hAnsi="Arial" w:cs="Arial"/>
          <w:b/>
          <w:color w:val="404040" w:themeColor="text1" w:themeTint="BF"/>
          <w:sz w:val="22"/>
          <w:szCs w:val="22"/>
        </w:rPr>
        <w:t>Event Types 2019 prices</w:t>
      </w:r>
    </w:p>
    <w:p w:rsidR="00161C5A" w:rsidRDefault="00161C5A">
      <w:pPr>
        <w:pStyle w:val="Standard"/>
        <w:jc w:val="center"/>
        <w:rPr>
          <w:rFonts w:ascii="Arial" w:hAnsi="Arial" w:cs="Arial"/>
          <w:color w:val="404040" w:themeColor="text1" w:themeTint="BF"/>
          <w:sz w:val="22"/>
          <w:szCs w:val="22"/>
        </w:rPr>
      </w:pPr>
    </w:p>
    <w:p w:rsidR="00161C5A" w:rsidRDefault="000F0AD7">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Highlight your event choice from below</w:t>
      </w:r>
      <w:r w:rsidR="009F7AA1">
        <w:rPr>
          <w:rFonts w:ascii="Arial" w:hAnsi="Arial" w:cs="Arial"/>
          <w:color w:val="404040" w:themeColor="text1" w:themeTint="BF"/>
          <w:sz w:val="22"/>
          <w:szCs w:val="22"/>
        </w:rPr>
        <w:t xml:space="preserve"> </w:t>
      </w:r>
      <w:r>
        <w:rPr>
          <w:rFonts w:ascii="Arial" w:hAnsi="Arial" w:cs="Arial"/>
          <w:color w:val="404040" w:themeColor="text1" w:themeTint="BF"/>
          <w:sz w:val="22"/>
          <w:szCs w:val="22"/>
        </w:rPr>
        <w:t>&amp;</w:t>
      </w:r>
      <w:r w:rsidR="009F7AA1">
        <w:rPr>
          <w:rFonts w:ascii="Arial" w:hAnsi="Arial" w:cs="Arial"/>
          <w:color w:val="404040" w:themeColor="text1" w:themeTint="BF"/>
          <w:sz w:val="22"/>
          <w:szCs w:val="22"/>
        </w:rPr>
        <w:t xml:space="preserve"> enter </w:t>
      </w:r>
      <w:r>
        <w:rPr>
          <w:rFonts w:ascii="Arial" w:hAnsi="Arial" w:cs="Arial"/>
          <w:color w:val="404040" w:themeColor="text1" w:themeTint="BF"/>
          <w:sz w:val="22"/>
          <w:szCs w:val="22"/>
        </w:rPr>
        <w:t xml:space="preserve">driver </w:t>
      </w:r>
      <w:r w:rsidR="009F7AA1">
        <w:rPr>
          <w:rFonts w:ascii="Arial" w:hAnsi="Arial" w:cs="Arial"/>
          <w:color w:val="404040" w:themeColor="text1" w:themeTint="BF"/>
          <w:sz w:val="22"/>
          <w:szCs w:val="22"/>
        </w:rPr>
        <w:t>number where indicated</w:t>
      </w:r>
      <w:r>
        <w:rPr>
          <w:rFonts w:ascii="Arial" w:hAnsi="Arial" w:cs="Arial"/>
          <w:color w:val="404040" w:themeColor="text1" w:themeTint="BF"/>
          <w:sz w:val="22"/>
          <w:szCs w:val="22"/>
        </w:rPr>
        <w:t xml:space="preserve"> on page </w:t>
      </w:r>
      <w:proofErr w:type="gramStart"/>
      <w:r>
        <w:rPr>
          <w:rFonts w:ascii="Arial" w:hAnsi="Arial" w:cs="Arial"/>
          <w:color w:val="404040" w:themeColor="text1" w:themeTint="BF"/>
          <w:sz w:val="22"/>
          <w:szCs w:val="22"/>
        </w:rPr>
        <w:t xml:space="preserve">2 </w:t>
      </w:r>
      <w:r w:rsidR="009F7AA1">
        <w:rPr>
          <w:rFonts w:ascii="Arial" w:hAnsi="Arial" w:cs="Arial"/>
          <w:color w:val="404040" w:themeColor="text1" w:themeTint="BF"/>
          <w:sz w:val="22"/>
          <w:szCs w:val="22"/>
        </w:rPr>
        <w:t>.</w:t>
      </w:r>
      <w:proofErr w:type="gramEnd"/>
      <w:r w:rsidR="009F7AA1">
        <w:rPr>
          <w:rFonts w:ascii="Arial" w:hAnsi="Arial" w:cs="Arial"/>
          <w:color w:val="404040" w:themeColor="text1" w:themeTint="BF"/>
          <w:sz w:val="22"/>
          <w:szCs w:val="22"/>
        </w:rPr>
        <w:t xml:space="preserve"> Minimum number of drivers required unless booking an open race</w:t>
      </w:r>
      <w:r>
        <w:rPr>
          <w:rFonts w:ascii="Arial" w:hAnsi="Arial" w:cs="Arial"/>
          <w:color w:val="404040" w:themeColor="text1" w:themeTint="BF"/>
          <w:sz w:val="22"/>
          <w:szCs w:val="22"/>
        </w:rPr>
        <w:t xml:space="preserve"> at ‘Arrive &amp; Drive’ prices.</w:t>
      </w:r>
    </w:p>
    <w:p w:rsidR="00161C5A" w:rsidRDefault="00161C5A">
      <w:pPr>
        <w:pStyle w:val="Standard"/>
        <w:rPr>
          <w:rFonts w:ascii="Arial" w:hAnsi="Arial" w:cs="Arial"/>
          <w:color w:val="404040" w:themeColor="text1" w:themeTint="BF"/>
          <w:sz w:val="22"/>
          <w:szCs w:val="22"/>
        </w:rPr>
      </w:pPr>
    </w:p>
    <w:p w:rsidR="00161C5A" w:rsidRDefault="009F7AA1">
      <w:pPr>
        <w:pStyle w:val="Standard"/>
        <w:rPr>
          <w:rFonts w:ascii="Arial" w:hAnsi="Arial" w:cs="Arial"/>
          <w:color w:val="404040" w:themeColor="text1" w:themeTint="BF"/>
          <w:sz w:val="22"/>
          <w:szCs w:val="22"/>
        </w:rPr>
      </w:pPr>
      <w:r>
        <w:rPr>
          <w:rFonts w:ascii="Arial" w:hAnsi="Arial" w:cs="Arial"/>
          <w:b/>
          <w:color w:val="404040" w:themeColor="text1" w:themeTint="BF"/>
          <w:sz w:val="22"/>
          <w:szCs w:val="22"/>
        </w:rPr>
        <w:t>School groups of 30+</w:t>
      </w:r>
      <w:r>
        <w:rPr>
          <w:rFonts w:ascii="Arial" w:hAnsi="Arial" w:cs="Arial"/>
          <w:color w:val="404040" w:themeColor="text1" w:themeTint="BF"/>
          <w:sz w:val="22"/>
          <w:szCs w:val="22"/>
        </w:rPr>
        <w:t xml:space="preserve"> Drivers</w:t>
      </w:r>
    </w:p>
    <w:p w:rsidR="00161C5A" w:rsidRDefault="009F7AA1">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ab/>
      </w:r>
      <w:r>
        <w:rPr>
          <w:rFonts w:ascii="Arial" w:hAnsi="Arial" w:cs="Arial"/>
          <w:color w:val="404040" w:themeColor="text1" w:themeTint="BF"/>
          <w:sz w:val="22"/>
          <w:szCs w:val="22"/>
        </w:rPr>
        <w:tab/>
      </w:r>
      <w:r>
        <w:rPr>
          <w:rFonts w:ascii="Arial" w:hAnsi="Arial" w:cs="Arial"/>
          <w:color w:val="404040" w:themeColor="text1" w:themeTint="BF"/>
          <w:sz w:val="22"/>
          <w:szCs w:val="22"/>
        </w:rPr>
        <w:tab/>
      </w:r>
      <w:r>
        <w:rPr>
          <w:rFonts w:ascii="Arial" w:hAnsi="Arial" w:cs="Arial"/>
          <w:color w:val="404040" w:themeColor="text1" w:themeTint="BF"/>
          <w:sz w:val="22"/>
          <w:szCs w:val="22"/>
        </w:rPr>
        <w:tab/>
      </w:r>
      <w:r>
        <w:rPr>
          <w:rFonts w:ascii="Arial" w:hAnsi="Arial" w:cs="Arial"/>
          <w:color w:val="404040" w:themeColor="text1" w:themeTint="BF"/>
          <w:sz w:val="22"/>
          <w:szCs w:val="22"/>
        </w:rPr>
        <w:tab/>
        <w:t xml:space="preserve">Printed </w:t>
      </w:r>
      <w:proofErr w:type="spellStart"/>
      <w:r>
        <w:rPr>
          <w:rFonts w:ascii="Arial" w:hAnsi="Arial" w:cs="Arial"/>
          <w:color w:val="404040" w:themeColor="text1" w:themeTint="BF"/>
          <w:sz w:val="22"/>
          <w:szCs w:val="22"/>
        </w:rPr>
        <w:t>laptimes</w:t>
      </w:r>
      <w:proofErr w:type="spellEnd"/>
      <w:r>
        <w:rPr>
          <w:rFonts w:ascii="Arial" w:hAnsi="Arial" w:cs="Arial"/>
          <w:color w:val="404040" w:themeColor="text1" w:themeTint="BF"/>
          <w:sz w:val="22"/>
          <w:szCs w:val="22"/>
        </w:rPr>
        <w:t xml:space="preserve"> for each driver</w:t>
      </w:r>
    </w:p>
    <w:p w:rsidR="00161C5A" w:rsidRDefault="009F7AA1">
      <w:pPr>
        <w:pStyle w:val="Standard"/>
        <w:ind w:left="2880" w:firstLine="720"/>
        <w:rPr>
          <w:rFonts w:ascii="Arial" w:hAnsi="Arial" w:cs="Arial"/>
          <w:color w:val="404040" w:themeColor="text1" w:themeTint="BF"/>
          <w:sz w:val="22"/>
          <w:szCs w:val="22"/>
        </w:rPr>
      </w:pPr>
      <w:r>
        <w:rPr>
          <w:rFonts w:ascii="Arial" w:hAnsi="Arial" w:cs="Arial"/>
          <w:color w:val="404040" w:themeColor="text1" w:themeTint="BF"/>
          <w:sz w:val="22"/>
          <w:szCs w:val="22"/>
        </w:rPr>
        <w:t>1year insurance membership</w:t>
      </w:r>
    </w:p>
    <w:p w:rsidR="00161C5A" w:rsidRDefault="009F7AA1">
      <w:pPr>
        <w:pStyle w:val="Standard"/>
        <w:ind w:firstLine="720"/>
        <w:rPr>
          <w:rFonts w:ascii="Arial" w:hAnsi="Arial" w:cs="Arial"/>
          <w:color w:val="404040" w:themeColor="text1" w:themeTint="BF"/>
          <w:sz w:val="22"/>
          <w:szCs w:val="22"/>
        </w:rPr>
      </w:pPr>
      <w:r>
        <w:rPr>
          <w:rFonts w:ascii="Arial" w:hAnsi="Arial" w:cs="Arial"/>
          <w:color w:val="404040" w:themeColor="text1" w:themeTint="BF"/>
          <w:sz w:val="22"/>
          <w:szCs w:val="22"/>
        </w:rPr>
        <w:t xml:space="preserve">£25+vat </w:t>
      </w:r>
      <w:r>
        <w:rPr>
          <w:rFonts w:ascii="Arial" w:hAnsi="Arial" w:cs="Arial"/>
          <w:color w:val="404040" w:themeColor="text1" w:themeTint="BF"/>
          <w:sz w:val="22"/>
          <w:szCs w:val="22"/>
        </w:rPr>
        <w:tab/>
      </w:r>
      <w:r>
        <w:rPr>
          <w:rFonts w:ascii="Arial" w:hAnsi="Arial" w:cs="Arial"/>
          <w:color w:val="404040" w:themeColor="text1" w:themeTint="BF"/>
          <w:sz w:val="22"/>
          <w:szCs w:val="22"/>
        </w:rPr>
        <w:tab/>
      </w:r>
      <w:r>
        <w:rPr>
          <w:rFonts w:ascii="Arial" w:hAnsi="Arial" w:cs="Arial"/>
          <w:color w:val="404040" w:themeColor="text1" w:themeTint="BF"/>
          <w:sz w:val="22"/>
          <w:szCs w:val="22"/>
        </w:rPr>
        <w:tab/>
        <w:t>All Safety instruction, race suits, helmets, hair nets, 2 races</w:t>
      </w:r>
    </w:p>
    <w:p w:rsidR="00161C5A" w:rsidRDefault="009F7AA1">
      <w:pPr>
        <w:pStyle w:val="Standard"/>
        <w:ind w:left="3600"/>
        <w:rPr>
          <w:rFonts w:ascii="Arial" w:hAnsi="Arial" w:cs="Arial"/>
          <w:color w:val="404040" w:themeColor="text1" w:themeTint="BF"/>
          <w:sz w:val="22"/>
          <w:szCs w:val="22"/>
        </w:rPr>
      </w:pPr>
      <w:r>
        <w:rPr>
          <w:rFonts w:ascii="Arial" w:hAnsi="Arial" w:cs="Arial"/>
          <w:color w:val="404040" w:themeColor="text1" w:themeTint="BF"/>
          <w:sz w:val="22"/>
          <w:szCs w:val="22"/>
        </w:rPr>
        <w:t>Medals presented on podium for top 3 drivers (additional fee £10 for set of 3)</w:t>
      </w:r>
    </w:p>
    <w:p w:rsidR="00161C5A" w:rsidRDefault="009F7AA1">
      <w:pPr>
        <w:pStyle w:val="Standard"/>
        <w:ind w:left="3600"/>
        <w:rPr>
          <w:rFonts w:ascii="Arial" w:hAnsi="Arial" w:cs="Arial"/>
          <w:color w:val="404040" w:themeColor="text1" w:themeTint="BF"/>
          <w:sz w:val="22"/>
          <w:szCs w:val="22"/>
        </w:rPr>
      </w:pPr>
      <w:r>
        <w:rPr>
          <w:rFonts w:ascii="Arial" w:hAnsi="Arial" w:cs="Arial"/>
          <w:color w:val="404040" w:themeColor="text1" w:themeTint="BF"/>
          <w:sz w:val="22"/>
          <w:szCs w:val="22"/>
        </w:rPr>
        <w:t>(Track orienteering &amp; optional Adrenaline Junkie Education programme at supplementary fee)</w:t>
      </w:r>
    </w:p>
    <w:p w:rsidR="00161C5A" w:rsidRDefault="00161C5A">
      <w:pPr>
        <w:pStyle w:val="Standard"/>
        <w:rPr>
          <w:rFonts w:ascii="Arial" w:hAnsi="Arial" w:cs="Arial"/>
          <w:color w:val="404040" w:themeColor="text1" w:themeTint="BF"/>
          <w:sz w:val="22"/>
          <w:szCs w:val="22"/>
        </w:rPr>
      </w:pPr>
    </w:p>
    <w:p w:rsidR="00161C5A" w:rsidRDefault="009F7AA1">
      <w:pPr>
        <w:pStyle w:val="Standard"/>
        <w:rPr>
          <w:rFonts w:ascii="Arial" w:hAnsi="Arial" w:cs="Arial"/>
          <w:color w:val="404040" w:themeColor="text1" w:themeTint="BF"/>
          <w:sz w:val="22"/>
          <w:szCs w:val="22"/>
        </w:rPr>
      </w:pPr>
      <w:r>
        <w:rPr>
          <w:rFonts w:ascii="Arial" w:hAnsi="Arial" w:cs="Arial"/>
          <w:b/>
          <w:color w:val="404040" w:themeColor="text1" w:themeTint="BF"/>
          <w:sz w:val="22"/>
          <w:szCs w:val="22"/>
        </w:rPr>
        <w:t>S1 Sprint – 10-18 drivers</w:t>
      </w:r>
      <w:r>
        <w:rPr>
          <w:rFonts w:ascii="Arial" w:hAnsi="Arial" w:cs="Arial"/>
          <w:color w:val="404040" w:themeColor="text1" w:themeTint="BF"/>
          <w:sz w:val="22"/>
          <w:szCs w:val="22"/>
        </w:rPr>
        <w:t xml:space="preserve"> </w:t>
      </w:r>
      <w:r>
        <w:rPr>
          <w:rFonts w:ascii="Arial" w:hAnsi="Arial" w:cs="Arial"/>
          <w:color w:val="404040" w:themeColor="text1" w:themeTint="BF"/>
          <w:sz w:val="22"/>
          <w:szCs w:val="22"/>
        </w:rPr>
        <w:tab/>
      </w:r>
      <w:r>
        <w:rPr>
          <w:rFonts w:ascii="Arial" w:hAnsi="Arial" w:cs="Arial"/>
          <w:color w:val="404040" w:themeColor="text1" w:themeTint="BF"/>
          <w:sz w:val="22"/>
          <w:szCs w:val="22"/>
        </w:rPr>
        <w:tab/>
        <w:t>– 1 year membership</w:t>
      </w:r>
    </w:p>
    <w:p w:rsidR="00161C5A" w:rsidRDefault="009F7AA1">
      <w:pPr>
        <w:pStyle w:val="Standard"/>
        <w:ind w:left="3600"/>
        <w:rPr>
          <w:rFonts w:ascii="Arial" w:hAnsi="Arial" w:cs="Arial"/>
          <w:color w:val="404040" w:themeColor="text1" w:themeTint="BF"/>
          <w:sz w:val="22"/>
          <w:szCs w:val="22"/>
        </w:rPr>
      </w:pPr>
      <w:r>
        <w:rPr>
          <w:rFonts w:ascii="Arial" w:hAnsi="Arial" w:cs="Arial"/>
          <w:color w:val="404040" w:themeColor="text1" w:themeTint="BF"/>
          <w:sz w:val="22"/>
          <w:szCs w:val="22"/>
        </w:rPr>
        <w:t xml:space="preserve">– 10 minute practice </w:t>
      </w:r>
    </w:p>
    <w:p w:rsidR="00161C5A" w:rsidRDefault="009F7AA1">
      <w:pPr>
        <w:pStyle w:val="Standard"/>
        <w:ind w:firstLine="720"/>
        <w:rPr>
          <w:rFonts w:ascii="Arial" w:hAnsi="Arial" w:cs="Arial"/>
          <w:color w:val="404040" w:themeColor="text1" w:themeTint="BF"/>
          <w:sz w:val="22"/>
          <w:szCs w:val="22"/>
        </w:rPr>
      </w:pPr>
      <w:r>
        <w:rPr>
          <w:rFonts w:ascii="Arial" w:hAnsi="Arial" w:cs="Arial"/>
          <w:color w:val="404040" w:themeColor="text1" w:themeTint="BF"/>
          <w:sz w:val="22"/>
          <w:szCs w:val="22"/>
        </w:rPr>
        <w:t>£40.84 +vat per person</w:t>
      </w:r>
      <w:r>
        <w:rPr>
          <w:rFonts w:ascii="Arial" w:hAnsi="Arial" w:cs="Arial"/>
          <w:color w:val="404040" w:themeColor="text1" w:themeTint="BF"/>
          <w:sz w:val="22"/>
          <w:szCs w:val="22"/>
        </w:rPr>
        <w:tab/>
        <w:t xml:space="preserve">– 10 minute qualifying </w:t>
      </w:r>
    </w:p>
    <w:p w:rsidR="00161C5A" w:rsidRDefault="009F7AA1">
      <w:pPr>
        <w:pStyle w:val="Standard"/>
        <w:ind w:left="2880" w:firstLine="720"/>
        <w:rPr>
          <w:rFonts w:ascii="Arial" w:hAnsi="Arial" w:cs="Arial"/>
          <w:color w:val="404040" w:themeColor="text1" w:themeTint="BF"/>
          <w:sz w:val="22"/>
          <w:szCs w:val="22"/>
        </w:rPr>
      </w:pPr>
      <w:r>
        <w:rPr>
          <w:rFonts w:ascii="Arial" w:hAnsi="Arial" w:cs="Arial"/>
          <w:color w:val="404040" w:themeColor="text1" w:themeTint="BF"/>
          <w:sz w:val="22"/>
          <w:szCs w:val="22"/>
        </w:rPr>
        <w:t xml:space="preserve">– 15 lap grid start final </w:t>
      </w:r>
    </w:p>
    <w:p w:rsidR="00161C5A" w:rsidRDefault="009F7AA1">
      <w:pPr>
        <w:pStyle w:val="Standard"/>
        <w:ind w:left="2880" w:firstLine="720"/>
        <w:rPr>
          <w:rFonts w:ascii="Arial" w:hAnsi="Arial" w:cs="Arial"/>
          <w:color w:val="404040" w:themeColor="text1" w:themeTint="BF"/>
          <w:sz w:val="22"/>
          <w:szCs w:val="22"/>
          <w:vertAlign w:val="superscript"/>
        </w:rPr>
      </w:pPr>
      <w:r>
        <w:rPr>
          <w:rFonts w:ascii="Arial" w:hAnsi="Arial" w:cs="Arial"/>
          <w:color w:val="404040" w:themeColor="text1" w:themeTint="BF"/>
          <w:sz w:val="22"/>
          <w:szCs w:val="22"/>
        </w:rPr>
        <w:t>– Presentation with trophies for 1</w:t>
      </w:r>
      <w:r>
        <w:rPr>
          <w:rFonts w:ascii="Arial" w:hAnsi="Arial" w:cs="Arial"/>
          <w:color w:val="404040" w:themeColor="text1" w:themeTint="BF"/>
          <w:sz w:val="22"/>
          <w:szCs w:val="22"/>
          <w:vertAlign w:val="superscript"/>
        </w:rPr>
        <w:t>st</w:t>
      </w:r>
      <w:r>
        <w:rPr>
          <w:rFonts w:ascii="Arial" w:hAnsi="Arial" w:cs="Arial"/>
          <w:color w:val="404040" w:themeColor="text1" w:themeTint="BF"/>
          <w:sz w:val="22"/>
          <w:szCs w:val="22"/>
        </w:rPr>
        <w:t xml:space="preserve"> 2</w:t>
      </w:r>
      <w:r>
        <w:rPr>
          <w:rFonts w:ascii="Arial" w:hAnsi="Arial" w:cs="Arial"/>
          <w:color w:val="404040" w:themeColor="text1" w:themeTint="BF"/>
          <w:sz w:val="22"/>
          <w:szCs w:val="22"/>
          <w:vertAlign w:val="superscript"/>
        </w:rPr>
        <w:t>nd</w:t>
      </w:r>
      <w:r>
        <w:rPr>
          <w:rFonts w:ascii="Arial" w:hAnsi="Arial" w:cs="Arial"/>
          <w:color w:val="404040" w:themeColor="text1" w:themeTint="BF"/>
          <w:sz w:val="22"/>
          <w:szCs w:val="22"/>
        </w:rPr>
        <w:t xml:space="preserve"> 3</w:t>
      </w:r>
      <w:r>
        <w:rPr>
          <w:rFonts w:ascii="Arial" w:hAnsi="Arial" w:cs="Arial"/>
          <w:color w:val="404040" w:themeColor="text1" w:themeTint="BF"/>
          <w:sz w:val="22"/>
          <w:szCs w:val="22"/>
          <w:vertAlign w:val="superscript"/>
        </w:rPr>
        <w:t>rd</w:t>
      </w:r>
    </w:p>
    <w:p w:rsidR="00161C5A" w:rsidRDefault="00161C5A">
      <w:pPr>
        <w:pStyle w:val="Standard"/>
        <w:ind w:left="2880" w:firstLine="720"/>
        <w:rPr>
          <w:rFonts w:ascii="Arial" w:hAnsi="Arial" w:cs="Arial"/>
          <w:color w:val="404040" w:themeColor="text1" w:themeTint="BF"/>
          <w:sz w:val="22"/>
          <w:szCs w:val="22"/>
        </w:rPr>
      </w:pPr>
    </w:p>
    <w:p w:rsidR="00161C5A" w:rsidRDefault="009F7AA1">
      <w:pPr>
        <w:pStyle w:val="Standard"/>
        <w:rPr>
          <w:rFonts w:ascii="Arial" w:hAnsi="Arial" w:cs="Arial"/>
          <w:color w:val="404040" w:themeColor="text1" w:themeTint="BF"/>
          <w:sz w:val="22"/>
          <w:szCs w:val="22"/>
        </w:rPr>
      </w:pPr>
      <w:r>
        <w:rPr>
          <w:rFonts w:ascii="Arial" w:hAnsi="Arial" w:cs="Arial"/>
          <w:b/>
          <w:color w:val="404040" w:themeColor="text1" w:themeTint="BF"/>
          <w:sz w:val="22"/>
          <w:szCs w:val="22"/>
        </w:rPr>
        <w:t>S2 Sprint – 18-22 drivers</w:t>
      </w:r>
      <w:r>
        <w:rPr>
          <w:rFonts w:ascii="Arial" w:hAnsi="Arial" w:cs="Arial"/>
          <w:color w:val="404040" w:themeColor="text1" w:themeTint="BF"/>
          <w:sz w:val="22"/>
          <w:szCs w:val="22"/>
        </w:rPr>
        <w:tab/>
      </w:r>
      <w:r>
        <w:rPr>
          <w:rFonts w:ascii="Arial" w:hAnsi="Arial" w:cs="Arial"/>
          <w:color w:val="404040" w:themeColor="text1" w:themeTint="BF"/>
          <w:sz w:val="22"/>
          <w:szCs w:val="22"/>
        </w:rPr>
        <w:tab/>
        <w:t>– 1Year membership</w:t>
      </w:r>
    </w:p>
    <w:p w:rsidR="00161C5A" w:rsidRDefault="009F7AA1">
      <w:pPr>
        <w:pStyle w:val="Standard"/>
        <w:ind w:left="3600"/>
        <w:rPr>
          <w:rFonts w:ascii="Arial" w:hAnsi="Arial" w:cs="Arial"/>
          <w:color w:val="404040" w:themeColor="text1" w:themeTint="BF"/>
          <w:sz w:val="22"/>
          <w:szCs w:val="22"/>
        </w:rPr>
      </w:pPr>
      <w:r>
        <w:rPr>
          <w:rFonts w:ascii="Arial" w:hAnsi="Arial" w:cs="Arial"/>
          <w:color w:val="404040" w:themeColor="text1" w:themeTint="BF"/>
          <w:sz w:val="22"/>
          <w:szCs w:val="22"/>
        </w:rPr>
        <w:t>– 10 minute practice</w:t>
      </w:r>
    </w:p>
    <w:p w:rsidR="00161C5A" w:rsidRDefault="009F7AA1">
      <w:pPr>
        <w:pStyle w:val="Standard"/>
        <w:ind w:firstLine="720"/>
        <w:rPr>
          <w:rFonts w:ascii="Arial" w:hAnsi="Arial" w:cs="Arial"/>
          <w:color w:val="404040" w:themeColor="text1" w:themeTint="BF"/>
          <w:sz w:val="22"/>
          <w:szCs w:val="22"/>
        </w:rPr>
      </w:pPr>
      <w:r>
        <w:rPr>
          <w:rFonts w:ascii="Arial" w:hAnsi="Arial" w:cs="Arial"/>
          <w:color w:val="404040" w:themeColor="text1" w:themeTint="BF"/>
          <w:sz w:val="22"/>
          <w:szCs w:val="22"/>
        </w:rPr>
        <w:t>£39.17+vat per person</w:t>
      </w:r>
      <w:r>
        <w:rPr>
          <w:rFonts w:ascii="Arial" w:hAnsi="Arial" w:cs="Arial"/>
          <w:color w:val="404040" w:themeColor="text1" w:themeTint="BF"/>
          <w:sz w:val="22"/>
          <w:szCs w:val="22"/>
        </w:rPr>
        <w:tab/>
        <w:t>– 10 minute qualifying</w:t>
      </w:r>
    </w:p>
    <w:p w:rsidR="00161C5A" w:rsidRDefault="009F7AA1">
      <w:pPr>
        <w:pStyle w:val="Standard"/>
        <w:ind w:left="2880" w:firstLine="720"/>
        <w:rPr>
          <w:rFonts w:ascii="Arial" w:hAnsi="Arial" w:cs="Arial"/>
          <w:color w:val="404040" w:themeColor="text1" w:themeTint="BF"/>
          <w:sz w:val="22"/>
          <w:szCs w:val="22"/>
        </w:rPr>
      </w:pPr>
      <w:r>
        <w:rPr>
          <w:rFonts w:ascii="Arial" w:hAnsi="Arial" w:cs="Arial"/>
          <w:color w:val="404040" w:themeColor="text1" w:themeTint="BF"/>
          <w:sz w:val="22"/>
          <w:szCs w:val="22"/>
        </w:rPr>
        <w:t xml:space="preserve">– A and B Finals for top and bottom fastest drivers </w:t>
      </w:r>
    </w:p>
    <w:p w:rsidR="00161C5A" w:rsidRDefault="009F7AA1">
      <w:pPr>
        <w:pStyle w:val="Standard"/>
        <w:ind w:left="2880" w:firstLine="720"/>
        <w:rPr>
          <w:rFonts w:ascii="Arial" w:hAnsi="Arial" w:cs="Arial"/>
          <w:color w:val="404040" w:themeColor="text1" w:themeTint="BF"/>
          <w:sz w:val="22"/>
          <w:szCs w:val="22"/>
          <w:vertAlign w:val="superscript"/>
        </w:rPr>
      </w:pPr>
      <w:r>
        <w:rPr>
          <w:rFonts w:ascii="Arial" w:hAnsi="Arial" w:cs="Arial"/>
          <w:color w:val="404040" w:themeColor="text1" w:themeTint="BF"/>
          <w:sz w:val="22"/>
          <w:szCs w:val="22"/>
        </w:rPr>
        <w:t>– Presentation with trophies for 1</w:t>
      </w:r>
      <w:r>
        <w:rPr>
          <w:rFonts w:ascii="Arial" w:hAnsi="Arial" w:cs="Arial"/>
          <w:color w:val="404040" w:themeColor="text1" w:themeTint="BF"/>
          <w:sz w:val="22"/>
          <w:szCs w:val="22"/>
          <w:vertAlign w:val="superscript"/>
        </w:rPr>
        <w:t>st</w:t>
      </w:r>
      <w:r>
        <w:rPr>
          <w:rFonts w:ascii="Arial" w:hAnsi="Arial" w:cs="Arial"/>
          <w:color w:val="404040" w:themeColor="text1" w:themeTint="BF"/>
          <w:sz w:val="22"/>
          <w:szCs w:val="22"/>
        </w:rPr>
        <w:t xml:space="preserve"> 2</w:t>
      </w:r>
      <w:r>
        <w:rPr>
          <w:rFonts w:ascii="Arial" w:hAnsi="Arial" w:cs="Arial"/>
          <w:color w:val="404040" w:themeColor="text1" w:themeTint="BF"/>
          <w:sz w:val="22"/>
          <w:szCs w:val="22"/>
          <w:vertAlign w:val="superscript"/>
        </w:rPr>
        <w:t>nd</w:t>
      </w:r>
      <w:r>
        <w:rPr>
          <w:rFonts w:ascii="Arial" w:hAnsi="Arial" w:cs="Arial"/>
          <w:color w:val="404040" w:themeColor="text1" w:themeTint="BF"/>
          <w:sz w:val="22"/>
          <w:szCs w:val="22"/>
        </w:rPr>
        <w:t xml:space="preserve"> 3</w:t>
      </w:r>
      <w:r>
        <w:rPr>
          <w:rFonts w:ascii="Arial" w:hAnsi="Arial" w:cs="Arial"/>
          <w:color w:val="404040" w:themeColor="text1" w:themeTint="BF"/>
          <w:sz w:val="22"/>
          <w:szCs w:val="22"/>
          <w:vertAlign w:val="superscript"/>
        </w:rPr>
        <w:t>rd</w:t>
      </w:r>
    </w:p>
    <w:p w:rsidR="00161C5A" w:rsidRDefault="00161C5A">
      <w:pPr>
        <w:pStyle w:val="Standard"/>
        <w:rPr>
          <w:rFonts w:ascii="Arial" w:hAnsi="Arial" w:cs="Arial"/>
          <w:color w:val="404040" w:themeColor="text1" w:themeTint="BF"/>
          <w:sz w:val="22"/>
          <w:szCs w:val="22"/>
        </w:rPr>
      </w:pPr>
    </w:p>
    <w:p w:rsidR="00161C5A" w:rsidRDefault="009F7AA1">
      <w:pPr>
        <w:pStyle w:val="Standard"/>
        <w:rPr>
          <w:rFonts w:ascii="Arial" w:hAnsi="Arial" w:cs="Arial"/>
          <w:color w:val="404040" w:themeColor="text1" w:themeTint="BF"/>
          <w:sz w:val="22"/>
          <w:szCs w:val="22"/>
        </w:rPr>
      </w:pPr>
      <w:r>
        <w:rPr>
          <w:rFonts w:ascii="Arial" w:hAnsi="Arial" w:cs="Arial"/>
          <w:b/>
          <w:color w:val="404040" w:themeColor="text1" w:themeTint="BF"/>
          <w:sz w:val="22"/>
          <w:szCs w:val="22"/>
        </w:rPr>
        <w:t>20&gt;&gt;&lt;&lt;20 – 16 to 22 drivers</w:t>
      </w:r>
      <w:r>
        <w:rPr>
          <w:rFonts w:ascii="Arial" w:hAnsi="Arial" w:cs="Arial"/>
          <w:color w:val="404040" w:themeColor="text1" w:themeTint="BF"/>
          <w:sz w:val="22"/>
          <w:szCs w:val="22"/>
        </w:rPr>
        <w:tab/>
      </w:r>
      <w:r>
        <w:rPr>
          <w:rFonts w:ascii="Arial" w:hAnsi="Arial" w:cs="Arial"/>
          <w:color w:val="404040" w:themeColor="text1" w:themeTint="BF"/>
          <w:sz w:val="22"/>
          <w:szCs w:val="22"/>
        </w:rPr>
        <w:tab/>
        <w:t>– 1Year membership</w:t>
      </w:r>
    </w:p>
    <w:p w:rsidR="00161C5A" w:rsidRDefault="009F7AA1">
      <w:pPr>
        <w:pStyle w:val="Standard"/>
        <w:ind w:left="2880" w:firstLine="720"/>
        <w:rPr>
          <w:rFonts w:ascii="Arial" w:hAnsi="Arial" w:cs="Arial"/>
          <w:color w:val="404040" w:themeColor="text1" w:themeTint="BF"/>
          <w:sz w:val="22"/>
          <w:szCs w:val="22"/>
        </w:rPr>
      </w:pPr>
      <w:r>
        <w:rPr>
          <w:rFonts w:ascii="Arial" w:hAnsi="Arial" w:cs="Arial"/>
          <w:color w:val="404040" w:themeColor="text1" w:themeTint="BF"/>
          <w:sz w:val="22"/>
          <w:szCs w:val="22"/>
        </w:rPr>
        <w:t>– 5 minute practice</w:t>
      </w:r>
    </w:p>
    <w:p w:rsidR="00161C5A" w:rsidRDefault="0056297A">
      <w:pPr>
        <w:pStyle w:val="Standard"/>
        <w:ind w:firstLine="720"/>
        <w:rPr>
          <w:rFonts w:ascii="Arial" w:hAnsi="Arial" w:cs="Arial"/>
          <w:color w:val="404040" w:themeColor="text1" w:themeTint="BF"/>
          <w:sz w:val="22"/>
          <w:szCs w:val="22"/>
        </w:rPr>
      </w:pPr>
      <w:r>
        <w:rPr>
          <w:rFonts w:ascii="Arial" w:hAnsi="Arial" w:cs="Arial"/>
          <w:color w:val="404040" w:themeColor="text1" w:themeTint="BF"/>
          <w:sz w:val="22"/>
          <w:szCs w:val="22"/>
        </w:rPr>
        <w:t>£48.34 + VAT per person</w:t>
      </w:r>
      <w:r>
        <w:rPr>
          <w:rFonts w:ascii="Arial" w:hAnsi="Arial" w:cs="Arial"/>
          <w:color w:val="404040" w:themeColor="text1" w:themeTint="BF"/>
          <w:sz w:val="22"/>
          <w:szCs w:val="22"/>
        </w:rPr>
        <w:tab/>
      </w:r>
      <w:r w:rsidR="009F7AA1">
        <w:rPr>
          <w:rFonts w:ascii="Arial" w:hAnsi="Arial" w:cs="Arial"/>
          <w:color w:val="404040" w:themeColor="text1" w:themeTint="BF"/>
          <w:sz w:val="22"/>
          <w:szCs w:val="22"/>
        </w:rPr>
        <w:t>– 5 minute qualifying</w:t>
      </w:r>
    </w:p>
    <w:p w:rsidR="00161C5A" w:rsidRDefault="009F7AA1">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ab/>
      </w:r>
      <w:r>
        <w:rPr>
          <w:rFonts w:ascii="Arial" w:hAnsi="Arial" w:cs="Arial"/>
          <w:color w:val="404040" w:themeColor="text1" w:themeTint="BF"/>
          <w:sz w:val="22"/>
          <w:szCs w:val="22"/>
        </w:rPr>
        <w:tab/>
      </w:r>
      <w:r>
        <w:rPr>
          <w:rFonts w:ascii="Arial" w:hAnsi="Arial" w:cs="Arial"/>
          <w:color w:val="404040" w:themeColor="text1" w:themeTint="BF"/>
          <w:sz w:val="22"/>
          <w:szCs w:val="22"/>
        </w:rPr>
        <w:tab/>
      </w:r>
      <w:r>
        <w:rPr>
          <w:rFonts w:ascii="Arial" w:hAnsi="Arial" w:cs="Arial"/>
          <w:color w:val="404040" w:themeColor="text1" w:themeTint="BF"/>
          <w:sz w:val="22"/>
          <w:szCs w:val="22"/>
        </w:rPr>
        <w:tab/>
      </w:r>
      <w:r>
        <w:rPr>
          <w:rFonts w:ascii="Arial" w:hAnsi="Arial" w:cs="Arial"/>
          <w:color w:val="404040" w:themeColor="text1" w:themeTint="BF"/>
          <w:sz w:val="22"/>
          <w:szCs w:val="22"/>
        </w:rPr>
        <w:tab/>
        <w:t xml:space="preserve">– Race 20 </w:t>
      </w:r>
      <w:proofErr w:type="gramStart"/>
      <w:r>
        <w:rPr>
          <w:rFonts w:ascii="Arial" w:hAnsi="Arial" w:cs="Arial"/>
          <w:color w:val="404040" w:themeColor="text1" w:themeTint="BF"/>
          <w:sz w:val="22"/>
          <w:szCs w:val="22"/>
        </w:rPr>
        <w:t>laps</w:t>
      </w:r>
      <w:proofErr w:type="gramEnd"/>
      <w:r>
        <w:rPr>
          <w:rFonts w:ascii="Arial" w:hAnsi="Arial" w:cs="Arial"/>
          <w:color w:val="404040" w:themeColor="text1" w:themeTint="BF"/>
          <w:sz w:val="22"/>
          <w:szCs w:val="22"/>
        </w:rPr>
        <w:t xml:space="preserve"> forwards</w:t>
      </w:r>
    </w:p>
    <w:p w:rsidR="00161C5A" w:rsidRDefault="009F7AA1">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ab/>
      </w:r>
      <w:r>
        <w:rPr>
          <w:rFonts w:ascii="Arial" w:hAnsi="Arial" w:cs="Arial"/>
          <w:color w:val="404040" w:themeColor="text1" w:themeTint="BF"/>
          <w:sz w:val="22"/>
          <w:szCs w:val="22"/>
        </w:rPr>
        <w:tab/>
      </w:r>
      <w:r>
        <w:rPr>
          <w:rFonts w:ascii="Arial" w:hAnsi="Arial" w:cs="Arial"/>
          <w:color w:val="404040" w:themeColor="text1" w:themeTint="BF"/>
          <w:sz w:val="22"/>
          <w:szCs w:val="22"/>
        </w:rPr>
        <w:tab/>
      </w:r>
      <w:r>
        <w:rPr>
          <w:rFonts w:ascii="Arial" w:hAnsi="Arial" w:cs="Arial"/>
          <w:color w:val="404040" w:themeColor="text1" w:themeTint="BF"/>
          <w:sz w:val="22"/>
          <w:szCs w:val="22"/>
        </w:rPr>
        <w:tab/>
      </w:r>
      <w:r>
        <w:rPr>
          <w:rFonts w:ascii="Arial" w:hAnsi="Arial" w:cs="Arial"/>
          <w:color w:val="404040" w:themeColor="text1" w:themeTint="BF"/>
          <w:sz w:val="22"/>
          <w:szCs w:val="22"/>
        </w:rPr>
        <w:tab/>
        <w:t>– Race 20 laps reverse track</w:t>
      </w:r>
    </w:p>
    <w:p w:rsidR="00161C5A" w:rsidRDefault="009F7AA1">
      <w:pPr>
        <w:pStyle w:val="Standard"/>
        <w:rPr>
          <w:rFonts w:ascii="Arial" w:hAnsi="Arial" w:cs="Arial"/>
          <w:b/>
          <w:color w:val="404040" w:themeColor="text1" w:themeTint="BF"/>
          <w:sz w:val="22"/>
          <w:szCs w:val="22"/>
        </w:rPr>
      </w:pPr>
      <w:r>
        <w:rPr>
          <w:rFonts w:ascii="Arial" w:hAnsi="Arial" w:cs="Arial"/>
          <w:color w:val="404040" w:themeColor="text1" w:themeTint="BF"/>
          <w:sz w:val="22"/>
          <w:szCs w:val="22"/>
        </w:rPr>
        <w:tab/>
      </w:r>
      <w:r>
        <w:rPr>
          <w:rFonts w:ascii="Arial" w:hAnsi="Arial" w:cs="Arial"/>
          <w:color w:val="404040" w:themeColor="text1" w:themeTint="BF"/>
          <w:sz w:val="22"/>
          <w:szCs w:val="22"/>
        </w:rPr>
        <w:tab/>
      </w:r>
      <w:r>
        <w:rPr>
          <w:rFonts w:ascii="Arial" w:hAnsi="Arial" w:cs="Arial"/>
          <w:color w:val="404040" w:themeColor="text1" w:themeTint="BF"/>
          <w:sz w:val="22"/>
          <w:szCs w:val="22"/>
        </w:rPr>
        <w:tab/>
      </w:r>
      <w:r>
        <w:rPr>
          <w:rFonts w:ascii="Arial" w:hAnsi="Arial" w:cs="Arial"/>
          <w:color w:val="404040" w:themeColor="text1" w:themeTint="BF"/>
          <w:sz w:val="22"/>
          <w:szCs w:val="22"/>
        </w:rPr>
        <w:tab/>
      </w:r>
      <w:r>
        <w:rPr>
          <w:rFonts w:ascii="Arial" w:hAnsi="Arial" w:cs="Arial"/>
          <w:color w:val="404040" w:themeColor="text1" w:themeTint="BF"/>
          <w:sz w:val="22"/>
          <w:szCs w:val="22"/>
        </w:rPr>
        <w:tab/>
        <w:t>– Presentation with trophies for 1</w:t>
      </w:r>
      <w:r>
        <w:rPr>
          <w:rFonts w:ascii="Arial" w:hAnsi="Arial" w:cs="Arial"/>
          <w:color w:val="404040" w:themeColor="text1" w:themeTint="BF"/>
          <w:sz w:val="22"/>
          <w:szCs w:val="22"/>
          <w:vertAlign w:val="superscript"/>
        </w:rPr>
        <w:t>st</w:t>
      </w:r>
      <w:r>
        <w:rPr>
          <w:rFonts w:ascii="Arial" w:hAnsi="Arial" w:cs="Arial"/>
          <w:color w:val="404040" w:themeColor="text1" w:themeTint="BF"/>
          <w:sz w:val="22"/>
          <w:szCs w:val="22"/>
        </w:rPr>
        <w:t xml:space="preserve"> 2</w:t>
      </w:r>
      <w:r>
        <w:rPr>
          <w:rFonts w:ascii="Arial" w:hAnsi="Arial" w:cs="Arial"/>
          <w:color w:val="404040" w:themeColor="text1" w:themeTint="BF"/>
          <w:sz w:val="22"/>
          <w:szCs w:val="22"/>
          <w:vertAlign w:val="superscript"/>
        </w:rPr>
        <w:t>nd</w:t>
      </w:r>
      <w:r>
        <w:rPr>
          <w:rFonts w:ascii="Arial" w:hAnsi="Arial" w:cs="Arial"/>
          <w:color w:val="404040" w:themeColor="text1" w:themeTint="BF"/>
          <w:sz w:val="22"/>
          <w:szCs w:val="22"/>
        </w:rPr>
        <w:t xml:space="preserve"> 3</w:t>
      </w:r>
      <w:r>
        <w:rPr>
          <w:rFonts w:ascii="Arial" w:hAnsi="Arial" w:cs="Arial"/>
          <w:color w:val="404040" w:themeColor="text1" w:themeTint="BF"/>
          <w:sz w:val="22"/>
          <w:szCs w:val="22"/>
          <w:vertAlign w:val="superscript"/>
        </w:rPr>
        <w:t>rd</w:t>
      </w:r>
    </w:p>
    <w:p w:rsidR="00161C5A" w:rsidRDefault="00161C5A">
      <w:pPr>
        <w:pStyle w:val="Standard"/>
        <w:ind w:left="2880" w:firstLine="720"/>
        <w:rPr>
          <w:rFonts w:ascii="Arial" w:hAnsi="Arial" w:cs="Arial"/>
          <w:color w:val="404040" w:themeColor="text1" w:themeTint="BF"/>
          <w:sz w:val="22"/>
          <w:szCs w:val="22"/>
        </w:rPr>
      </w:pPr>
    </w:p>
    <w:p w:rsidR="00161C5A" w:rsidRDefault="00161C5A">
      <w:pPr>
        <w:pStyle w:val="Standard"/>
        <w:rPr>
          <w:rFonts w:ascii="Arial" w:hAnsi="Arial" w:cs="Arial"/>
          <w:color w:val="404040" w:themeColor="text1" w:themeTint="BF"/>
          <w:sz w:val="22"/>
          <w:szCs w:val="22"/>
        </w:rPr>
      </w:pPr>
    </w:p>
    <w:p w:rsidR="00161C5A" w:rsidRDefault="009F7AA1">
      <w:pPr>
        <w:pStyle w:val="Standard"/>
        <w:rPr>
          <w:rFonts w:ascii="Arial" w:hAnsi="Arial" w:cs="Arial"/>
          <w:color w:val="404040" w:themeColor="text1" w:themeTint="BF"/>
          <w:sz w:val="22"/>
          <w:szCs w:val="22"/>
        </w:rPr>
      </w:pPr>
      <w:r>
        <w:rPr>
          <w:rFonts w:ascii="Arial" w:hAnsi="Arial" w:cs="Arial"/>
          <w:b/>
          <w:color w:val="404040" w:themeColor="text1" w:themeTint="BF"/>
          <w:sz w:val="22"/>
          <w:szCs w:val="22"/>
        </w:rPr>
        <w:t>Endurance – 30 to 50 drivers</w:t>
      </w:r>
      <w:r>
        <w:rPr>
          <w:rFonts w:ascii="Arial" w:hAnsi="Arial" w:cs="Arial"/>
          <w:color w:val="404040" w:themeColor="text1" w:themeTint="BF"/>
          <w:sz w:val="22"/>
          <w:szCs w:val="22"/>
        </w:rPr>
        <w:t xml:space="preserve"> </w:t>
      </w:r>
      <w:r>
        <w:rPr>
          <w:rFonts w:ascii="Arial" w:hAnsi="Arial" w:cs="Arial"/>
          <w:color w:val="404040" w:themeColor="text1" w:themeTint="BF"/>
          <w:sz w:val="22"/>
          <w:szCs w:val="22"/>
        </w:rPr>
        <w:tab/>
        <w:t>– 1 Year Membership</w:t>
      </w:r>
    </w:p>
    <w:p w:rsidR="00161C5A" w:rsidRDefault="009F7AA1">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ab/>
      </w:r>
      <w:r>
        <w:rPr>
          <w:rFonts w:ascii="Arial" w:hAnsi="Arial" w:cs="Arial"/>
          <w:color w:val="404040" w:themeColor="text1" w:themeTint="BF"/>
          <w:sz w:val="22"/>
          <w:szCs w:val="22"/>
        </w:rPr>
        <w:tab/>
      </w:r>
      <w:r>
        <w:rPr>
          <w:rFonts w:ascii="Arial" w:hAnsi="Arial" w:cs="Arial"/>
          <w:color w:val="404040" w:themeColor="text1" w:themeTint="BF"/>
          <w:sz w:val="22"/>
          <w:szCs w:val="22"/>
        </w:rPr>
        <w:tab/>
      </w:r>
      <w:r>
        <w:rPr>
          <w:rFonts w:ascii="Arial" w:hAnsi="Arial" w:cs="Arial"/>
          <w:color w:val="404040" w:themeColor="text1" w:themeTint="BF"/>
          <w:sz w:val="22"/>
          <w:szCs w:val="22"/>
        </w:rPr>
        <w:tab/>
      </w:r>
      <w:r>
        <w:rPr>
          <w:rFonts w:ascii="Arial" w:hAnsi="Arial" w:cs="Arial"/>
          <w:color w:val="404040" w:themeColor="text1" w:themeTint="BF"/>
          <w:sz w:val="22"/>
          <w:szCs w:val="22"/>
        </w:rPr>
        <w:tab/>
        <w:t xml:space="preserve">– Teams of 3 to 5 drivers </w:t>
      </w:r>
    </w:p>
    <w:p w:rsidR="00161C5A" w:rsidRDefault="009F7AA1">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 xml:space="preserve">   £160 + VAT per team, min 6 teams</w:t>
      </w:r>
      <w:r>
        <w:rPr>
          <w:rFonts w:ascii="Arial" w:hAnsi="Arial" w:cs="Arial"/>
          <w:color w:val="404040" w:themeColor="text1" w:themeTint="BF"/>
          <w:sz w:val="22"/>
          <w:szCs w:val="22"/>
        </w:rPr>
        <w:tab/>
        <w:t>– 30 minute practice</w:t>
      </w:r>
    </w:p>
    <w:p w:rsidR="00161C5A" w:rsidRDefault="009F7AA1">
      <w:pPr>
        <w:pStyle w:val="Standard"/>
        <w:ind w:left="2880" w:firstLine="720"/>
        <w:rPr>
          <w:rFonts w:ascii="Arial" w:hAnsi="Arial" w:cs="Arial"/>
          <w:color w:val="404040" w:themeColor="text1" w:themeTint="BF"/>
          <w:sz w:val="22"/>
          <w:szCs w:val="22"/>
        </w:rPr>
      </w:pPr>
      <w:r>
        <w:rPr>
          <w:rFonts w:ascii="Arial" w:hAnsi="Arial" w:cs="Arial"/>
          <w:color w:val="404040" w:themeColor="text1" w:themeTint="BF"/>
          <w:sz w:val="22"/>
          <w:szCs w:val="22"/>
        </w:rPr>
        <w:t>– 90 minute endurance race with 9 driver changes</w:t>
      </w:r>
    </w:p>
    <w:p w:rsidR="00161C5A" w:rsidRDefault="009F7AA1">
      <w:pPr>
        <w:pStyle w:val="Standard"/>
        <w:ind w:left="2880" w:firstLine="720"/>
        <w:rPr>
          <w:rFonts w:ascii="Arial" w:hAnsi="Arial" w:cs="Arial"/>
          <w:color w:val="404040" w:themeColor="text1" w:themeTint="BF"/>
          <w:sz w:val="22"/>
          <w:szCs w:val="22"/>
        </w:rPr>
      </w:pPr>
      <w:r>
        <w:rPr>
          <w:rFonts w:ascii="Arial" w:hAnsi="Arial" w:cs="Arial"/>
          <w:color w:val="404040" w:themeColor="text1" w:themeTint="BF"/>
          <w:sz w:val="22"/>
          <w:szCs w:val="22"/>
        </w:rPr>
        <w:t>– Pit stop test for team building exercise</w:t>
      </w:r>
    </w:p>
    <w:p w:rsidR="00161C5A" w:rsidRDefault="009F7AA1">
      <w:pPr>
        <w:pStyle w:val="Standard"/>
        <w:ind w:left="2880" w:firstLine="720"/>
        <w:rPr>
          <w:rFonts w:ascii="Arial" w:hAnsi="Arial" w:cs="Arial"/>
          <w:color w:val="404040" w:themeColor="text1" w:themeTint="BF"/>
          <w:sz w:val="22"/>
          <w:szCs w:val="22"/>
        </w:rPr>
      </w:pPr>
      <w:r>
        <w:rPr>
          <w:rFonts w:ascii="Arial" w:hAnsi="Arial" w:cs="Arial"/>
          <w:color w:val="404040" w:themeColor="text1" w:themeTint="BF"/>
          <w:sz w:val="22"/>
          <w:szCs w:val="22"/>
        </w:rPr>
        <w:t>– Presentation with trophies for 1</w:t>
      </w:r>
      <w:r>
        <w:rPr>
          <w:rFonts w:ascii="Arial" w:hAnsi="Arial" w:cs="Arial"/>
          <w:color w:val="404040" w:themeColor="text1" w:themeTint="BF"/>
          <w:sz w:val="22"/>
          <w:szCs w:val="22"/>
          <w:vertAlign w:val="superscript"/>
        </w:rPr>
        <w:t>st</w:t>
      </w:r>
      <w:r>
        <w:rPr>
          <w:rFonts w:ascii="Arial" w:hAnsi="Arial" w:cs="Arial"/>
          <w:color w:val="404040" w:themeColor="text1" w:themeTint="BF"/>
          <w:sz w:val="22"/>
          <w:szCs w:val="22"/>
        </w:rPr>
        <w:t xml:space="preserve"> 2</w:t>
      </w:r>
      <w:r>
        <w:rPr>
          <w:rFonts w:ascii="Arial" w:hAnsi="Arial" w:cs="Arial"/>
          <w:color w:val="404040" w:themeColor="text1" w:themeTint="BF"/>
          <w:sz w:val="22"/>
          <w:szCs w:val="22"/>
          <w:vertAlign w:val="superscript"/>
        </w:rPr>
        <w:t>nd</w:t>
      </w:r>
      <w:r>
        <w:rPr>
          <w:rFonts w:ascii="Arial" w:hAnsi="Arial" w:cs="Arial"/>
          <w:color w:val="404040" w:themeColor="text1" w:themeTint="BF"/>
          <w:sz w:val="22"/>
          <w:szCs w:val="22"/>
        </w:rPr>
        <w:t xml:space="preserve"> 3</w:t>
      </w:r>
      <w:r>
        <w:rPr>
          <w:rFonts w:ascii="Arial" w:hAnsi="Arial" w:cs="Arial"/>
          <w:color w:val="404040" w:themeColor="text1" w:themeTint="BF"/>
          <w:sz w:val="22"/>
          <w:szCs w:val="22"/>
          <w:vertAlign w:val="superscript"/>
        </w:rPr>
        <w:t>rd</w:t>
      </w:r>
      <w:r>
        <w:rPr>
          <w:rFonts w:ascii="Arial" w:hAnsi="Arial" w:cs="Arial"/>
          <w:color w:val="404040" w:themeColor="text1" w:themeTint="BF"/>
          <w:sz w:val="22"/>
          <w:szCs w:val="22"/>
        </w:rPr>
        <w:t xml:space="preserve"> teams</w:t>
      </w:r>
    </w:p>
    <w:p w:rsidR="0056297A" w:rsidRDefault="0056297A">
      <w:pPr>
        <w:spacing w:after="0" w:line="240" w:lineRule="auto"/>
        <w:rPr>
          <w:rFonts w:ascii="Arial" w:eastAsia="Lucida Sans Unicode" w:hAnsi="Arial" w:cs="Arial"/>
          <w:color w:val="404040" w:themeColor="text1" w:themeTint="BF"/>
          <w:kern w:val="3"/>
          <w:lang w:eastAsia="en-GB"/>
        </w:rPr>
      </w:pPr>
      <w:r>
        <w:rPr>
          <w:rFonts w:ascii="Arial" w:hAnsi="Arial" w:cs="Arial"/>
          <w:color w:val="404040" w:themeColor="text1" w:themeTint="BF"/>
        </w:rPr>
        <w:br w:type="page"/>
      </w:r>
    </w:p>
    <w:p w:rsidR="0056297A" w:rsidRDefault="0056297A" w:rsidP="0056297A">
      <w:pPr>
        <w:pStyle w:val="Standard"/>
        <w:jc w:val="center"/>
        <w:rPr>
          <w:rFonts w:ascii="Arial" w:hAnsi="Arial" w:cs="Arial"/>
          <w:color w:val="404040" w:themeColor="text1" w:themeTint="BF"/>
          <w:sz w:val="22"/>
          <w:szCs w:val="22"/>
        </w:rPr>
      </w:pPr>
      <w:r>
        <w:rPr>
          <w:rFonts w:ascii="Arial" w:hAnsi="Arial" w:cs="Arial"/>
          <w:color w:val="404040" w:themeColor="text1" w:themeTint="BF"/>
          <w:sz w:val="22"/>
          <w:szCs w:val="22"/>
        </w:rPr>
        <w:t>BY SIGNING THIS FORM YOU AGREE TO ABIDE BY THE WIGHT KARTING TERMS &amp; CONDITIONS</w:t>
      </w: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 xml:space="preserve"> </w:t>
      </w: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Please read carefully and then contact us first to check availability before completion. Prices and details of individual events can be found on our website. Completed forms will only be accepted with the required deposit.</w:t>
      </w: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 xml:space="preserve"> </w:t>
      </w: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 xml:space="preserve">Important Wight Karting will only accept and discuss bookings with the event organiser and NOT the individual drivers concerned. The event organiser is therefore strongly advised to ensure commitment from drivers by collecting deposits and payments (where necessary) at the earliest opportunity. Wight </w:t>
      </w:r>
      <w:proofErr w:type="gramStart"/>
      <w:r>
        <w:rPr>
          <w:rFonts w:ascii="Arial" w:hAnsi="Arial" w:cs="Arial"/>
          <w:color w:val="404040" w:themeColor="text1" w:themeTint="BF"/>
          <w:sz w:val="22"/>
          <w:szCs w:val="22"/>
        </w:rPr>
        <w:t>Karting</w:t>
      </w:r>
      <w:proofErr w:type="gramEnd"/>
      <w:r>
        <w:rPr>
          <w:rFonts w:ascii="Arial" w:hAnsi="Arial" w:cs="Arial"/>
          <w:color w:val="404040" w:themeColor="text1" w:themeTint="BF"/>
          <w:sz w:val="22"/>
          <w:szCs w:val="22"/>
        </w:rPr>
        <w:t xml:space="preserve"> will hold the event organiser responsible for any outstanding payments due at the commencement of their booked event and WILL NOT accept payment responsibility</w:t>
      </w:r>
    </w:p>
    <w:p w:rsidR="0056297A" w:rsidRDefault="0056297A" w:rsidP="0056297A">
      <w:pPr>
        <w:pStyle w:val="Standard"/>
        <w:rPr>
          <w:rFonts w:ascii="Arial" w:hAnsi="Arial" w:cs="Arial"/>
          <w:color w:val="404040" w:themeColor="text1" w:themeTint="BF"/>
          <w:sz w:val="22"/>
          <w:szCs w:val="22"/>
        </w:rPr>
      </w:pPr>
      <w:proofErr w:type="gramStart"/>
      <w:r>
        <w:rPr>
          <w:rFonts w:ascii="Arial" w:hAnsi="Arial" w:cs="Arial"/>
          <w:color w:val="404040" w:themeColor="text1" w:themeTint="BF"/>
          <w:sz w:val="22"/>
          <w:szCs w:val="22"/>
        </w:rPr>
        <w:t>from</w:t>
      </w:r>
      <w:proofErr w:type="gramEnd"/>
      <w:r>
        <w:rPr>
          <w:rFonts w:ascii="Arial" w:hAnsi="Arial" w:cs="Arial"/>
          <w:color w:val="404040" w:themeColor="text1" w:themeTint="BF"/>
          <w:sz w:val="22"/>
          <w:szCs w:val="22"/>
        </w:rPr>
        <w:t xml:space="preserve"> any other source.</w:t>
      </w: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 xml:space="preserve"> </w:t>
      </w: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Arrive in plenty of time for your booked event to take place (at least thirty minutes before) in order for drivers to complete registration and receive a safety briefing. While Wight Karting will endeavour to accommodate late arrivals, this cannot be guaranteed and under these circumstances we reserve the right to amend or cancel an event with no refund.</w:t>
      </w: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 xml:space="preserve"> </w:t>
      </w: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Individual disclaimers are required. All participants will be required to fill in a registration form and all outstanding payments before karting activity commences.</w:t>
      </w: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 xml:space="preserve"> </w:t>
      </w: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PLEASE COMPLETE IN FULL return to cathyf@wightkarting.co.uk</w:t>
      </w: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 xml:space="preserve"> </w:t>
      </w: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Organisers Name ……………………………………………………………………………………...</w:t>
      </w: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 xml:space="preserve"> </w:t>
      </w: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 xml:space="preserve"> Mobile No ……………………………………………………………………………………………</w:t>
      </w: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 xml:space="preserve"> </w:t>
      </w: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 xml:space="preserve"> Address……………………………………………………………………………………………….</w:t>
      </w: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 xml:space="preserve"> </w:t>
      </w: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 xml:space="preserve"> Postcode ……………………………………………………………………………………………..</w:t>
      </w:r>
    </w:p>
    <w:p w:rsidR="0056297A" w:rsidRDefault="0056297A" w:rsidP="0056297A">
      <w:pPr>
        <w:pStyle w:val="Standard"/>
        <w:rPr>
          <w:rFonts w:ascii="Arial" w:hAnsi="Arial" w:cs="Arial"/>
          <w:color w:val="404040" w:themeColor="text1" w:themeTint="BF"/>
          <w:sz w:val="22"/>
          <w:szCs w:val="22"/>
        </w:rPr>
      </w:pP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Email address ………………………………………………………………………………………….</w:t>
      </w:r>
    </w:p>
    <w:p w:rsidR="0056297A" w:rsidRDefault="0056297A" w:rsidP="0056297A">
      <w:pPr>
        <w:pStyle w:val="Standard"/>
        <w:rPr>
          <w:rFonts w:ascii="Arial" w:hAnsi="Arial" w:cs="Arial"/>
          <w:color w:val="404040" w:themeColor="text1" w:themeTint="BF"/>
          <w:sz w:val="22"/>
          <w:szCs w:val="22"/>
        </w:rPr>
      </w:pP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Date and Time of event ………………………………………………………………………………..</w:t>
      </w: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 xml:space="preserve"> </w:t>
      </w: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Number of Drivers …………………………………………………………………………………….</w:t>
      </w:r>
    </w:p>
    <w:p w:rsidR="0056297A" w:rsidRDefault="0056297A" w:rsidP="0056297A">
      <w:pPr>
        <w:pStyle w:val="Standard"/>
        <w:rPr>
          <w:rFonts w:ascii="Arial" w:hAnsi="Arial" w:cs="Arial"/>
          <w:color w:val="404040" w:themeColor="text1" w:themeTint="BF"/>
          <w:sz w:val="22"/>
          <w:szCs w:val="22"/>
        </w:rPr>
      </w:pP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Deposit Due £ ………………………………………………………………………………………...</w:t>
      </w:r>
    </w:p>
    <w:p w:rsidR="0056297A" w:rsidRDefault="0056297A" w:rsidP="0056297A">
      <w:pPr>
        <w:pStyle w:val="Standard"/>
        <w:rPr>
          <w:rFonts w:ascii="Arial" w:hAnsi="Arial" w:cs="Arial"/>
          <w:color w:val="404040" w:themeColor="text1" w:themeTint="BF"/>
          <w:sz w:val="22"/>
          <w:szCs w:val="22"/>
        </w:rPr>
      </w:pP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Balance Due £ …………………………………………………………………………………………</w:t>
      </w: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 xml:space="preserve"> </w:t>
      </w:r>
    </w:p>
    <w:p w:rsidR="0056297A" w:rsidRDefault="0056297A" w:rsidP="0056297A">
      <w:pPr>
        <w:pStyle w:val="Standard"/>
        <w:jc w:val="right"/>
        <w:rPr>
          <w:rFonts w:ascii="Arial" w:hAnsi="Arial" w:cs="Arial"/>
          <w:color w:val="404040" w:themeColor="text1" w:themeTint="BF"/>
          <w:sz w:val="22"/>
          <w:szCs w:val="22"/>
        </w:rPr>
      </w:pPr>
      <w:r>
        <w:rPr>
          <w:rFonts w:ascii="Arial" w:hAnsi="Arial" w:cs="Arial"/>
          <w:color w:val="404040" w:themeColor="text1" w:themeTint="BF"/>
          <w:sz w:val="22"/>
          <w:szCs w:val="22"/>
          <w:u w:val="single"/>
        </w:rPr>
        <w:t xml:space="preserve">Deposit payment minimum 50% to Book any event </w:t>
      </w:r>
    </w:p>
    <w:p w:rsidR="0056297A" w:rsidRDefault="0056297A" w:rsidP="0056297A">
      <w:pPr>
        <w:pStyle w:val="Standard"/>
        <w:rPr>
          <w:rFonts w:ascii="Arial" w:hAnsi="Arial" w:cs="Arial"/>
          <w:b/>
          <w:color w:val="404040" w:themeColor="text1" w:themeTint="BF"/>
          <w:sz w:val="22"/>
          <w:szCs w:val="22"/>
        </w:rPr>
      </w:pPr>
      <w:r>
        <w:rPr>
          <w:rFonts w:ascii="Arial" w:hAnsi="Arial" w:cs="Arial"/>
          <w:b/>
          <w:color w:val="404040" w:themeColor="text1" w:themeTint="BF"/>
          <w:sz w:val="22"/>
          <w:szCs w:val="22"/>
        </w:rPr>
        <w:t>Wight Karting Ltd</w:t>
      </w:r>
    </w:p>
    <w:p w:rsidR="0056297A" w:rsidRDefault="0056297A" w:rsidP="0056297A">
      <w:pPr>
        <w:pStyle w:val="Standard"/>
        <w:jc w:val="center"/>
        <w:rPr>
          <w:rFonts w:ascii="Arial" w:hAnsi="Arial" w:cs="Arial"/>
          <w:b/>
          <w:color w:val="404040" w:themeColor="text1" w:themeTint="BF"/>
          <w:sz w:val="22"/>
          <w:szCs w:val="22"/>
        </w:rPr>
      </w:pPr>
      <w:r>
        <w:rPr>
          <w:rFonts w:ascii="Arial" w:hAnsi="Arial" w:cs="Arial"/>
          <w:b/>
          <w:color w:val="404040" w:themeColor="text1" w:themeTint="BF"/>
          <w:sz w:val="22"/>
          <w:szCs w:val="22"/>
        </w:rPr>
        <w:t xml:space="preserve">Santander </w:t>
      </w:r>
      <w:r>
        <w:rPr>
          <w:rFonts w:ascii="Arial" w:hAnsi="Arial" w:cs="Arial"/>
          <w:b/>
          <w:color w:val="404040" w:themeColor="text1" w:themeTint="BF"/>
          <w:sz w:val="22"/>
          <w:szCs w:val="22"/>
        </w:rPr>
        <w:tab/>
      </w:r>
      <w:r>
        <w:rPr>
          <w:rFonts w:ascii="Arial" w:hAnsi="Arial" w:cs="Arial"/>
          <w:b/>
          <w:color w:val="404040" w:themeColor="text1" w:themeTint="BF"/>
          <w:sz w:val="22"/>
          <w:szCs w:val="22"/>
        </w:rPr>
        <w:tab/>
        <w:t>Sort code 09-01-29</w:t>
      </w:r>
      <w:r>
        <w:rPr>
          <w:rFonts w:ascii="Arial" w:hAnsi="Arial" w:cs="Arial"/>
          <w:b/>
          <w:color w:val="404040" w:themeColor="text1" w:themeTint="BF"/>
          <w:sz w:val="22"/>
          <w:szCs w:val="22"/>
        </w:rPr>
        <w:tab/>
      </w:r>
      <w:r>
        <w:rPr>
          <w:rFonts w:ascii="Arial" w:hAnsi="Arial" w:cs="Arial"/>
          <w:b/>
          <w:color w:val="404040" w:themeColor="text1" w:themeTint="BF"/>
          <w:sz w:val="22"/>
          <w:szCs w:val="22"/>
        </w:rPr>
        <w:tab/>
        <w:t>account no. 02885926</w:t>
      </w:r>
    </w:p>
    <w:p w:rsidR="0056297A" w:rsidRDefault="0056297A" w:rsidP="0056297A">
      <w:pPr>
        <w:pStyle w:val="Standard"/>
        <w:rPr>
          <w:rFonts w:ascii="Arial" w:hAnsi="Arial" w:cs="Arial"/>
          <w:color w:val="404040" w:themeColor="text1" w:themeTint="BF"/>
          <w:sz w:val="22"/>
          <w:szCs w:val="22"/>
        </w:rPr>
      </w:pPr>
    </w:p>
    <w:p w:rsidR="0056297A" w:rsidRDefault="0056297A" w:rsidP="0056297A">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Please e mail remittance notice to cathyf@wightkarting.co.uk</w:t>
      </w:r>
    </w:p>
    <w:p w:rsidR="00161C5A" w:rsidRDefault="00161C5A">
      <w:pPr>
        <w:pStyle w:val="Standard"/>
        <w:rPr>
          <w:rFonts w:ascii="Arial" w:hAnsi="Arial" w:cs="Arial"/>
          <w:color w:val="404040" w:themeColor="text1" w:themeTint="BF"/>
          <w:sz w:val="22"/>
          <w:szCs w:val="22"/>
        </w:rPr>
      </w:pPr>
    </w:p>
    <w:p w:rsidR="00161C5A" w:rsidRDefault="009F7AA1">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I declare I have read and accept Wight Karting’s terms and conditions and hold myself responsible for all payments due. I will ensure each booked driver signs a disclaimer and I understand go-karting can be a dangerous sport and that there are risks involved. Parents will have signed for young people U16.</w:t>
      </w:r>
    </w:p>
    <w:p w:rsidR="00161C5A" w:rsidRDefault="00161C5A">
      <w:pPr>
        <w:pStyle w:val="Standard"/>
        <w:rPr>
          <w:rFonts w:ascii="Arial" w:hAnsi="Arial" w:cs="Arial"/>
          <w:color w:val="404040" w:themeColor="text1" w:themeTint="BF"/>
          <w:sz w:val="22"/>
          <w:szCs w:val="22"/>
        </w:rPr>
      </w:pPr>
    </w:p>
    <w:p w:rsidR="00161C5A" w:rsidRDefault="009F7AA1">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t>Signed……………………………………  Print……………………………………Date:</w:t>
      </w:r>
      <w:r w:rsidR="000F0AD7">
        <w:rPr>
          <w:rFonts w:ascii="Arial" w:hAnsi="Arial" w:cs="Arial"/>
          <w:color w:val="404040" w:themeColor="text1" w:themeTint="BF"/>
          <w:sz w:val="22"/>
          <w:szCs w:val="22"/>
        </w:rPr>
        <w:t>……………………….</w:t>
      </w:r>
      <w:bookmarkStart w:id="0" w:name="_GoBack"/>
      <w:bookmarkEnd w:id="0"/>
    </w:p>
    <w:p w:rsidR="00161C5A" w:rsidRDefault="009F7AA1">
      <w:pPr>
        <w:pStyle w:val="Standard"/>
        <w:rPr>
          <w:rFonts w:ascii="Arial" w:hAnsi="Arial" w:cs="Arial"/>
          <w:color w:val="404040" w:themeColor="text1" w:themeTint="BF"/>
          <w:sz w:val="22"/>
          <w:szCs w:val="22"/>
        </w:rPr>
      </w:pPr>
      <w:r>
        <w:rPr>
          <w:rFonts w:ascii="Arial" w:hAnsi="Arial" w:cs="Arial"/>
          <w:color w:val="404040" w:themeColor="text1" w:themeTint="BF"/>
          <w:sz w:val="22"/>
          <w:szCs w:val="22"/>
        </w:rPr>
        <w:lastRenderedPageBreak/>
        <w:t>Special requirements or comments (if required)</w:t>
      </w:r>
      <w:r>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200660</wp:posOffset>
            </wp:positionV>
            <wp:extent cx="7033895" cy="12319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33895" cy="1231900"/>
                    </a:xfrm>
                    <a:prstGeom prst="rect">
                      <a:avLst/>
                    </a:prstGeom>
                    <a:noFill/>
                  </pic:spPr>
                </pic:pic>
              </a:graphicData>
            </a:graphic>
            <wp14:sizeRelH relativeFrom="page">
              <wp14:pctWidth>0</wp14:pctWidth>
            </wp14:sizeRelH>
            <wp14:sizeRelV relativeFrom="page">
              <wp14:pctHeight>0</wp14:pctHeight>
            </wp14:sizeRelV>
          </wp:anchor>
        </w:drawing>
      </w:r>
    </w:p>
    <w:sectPr w:rsidR="00161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A1"/>
    <w:rsid w:val="000F0AD7"/>
    <w:rsid w:val="00161C5A"/>
    <w:rsid w:val="0056297A"/>
    <w:rsid w:val="009F7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0BBEA8-47D9-4D26-B72F-06BD0F25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paragraph" w:customStyle="1" w:styleId="Standard">
    <w:name w:val="Standard"/>
    <w:uiPriority w:val="99"/>
    <w:pPr>
      <w:widowControl w:val="0"/>
      <w:suppressAutoHyphens/>
      <w:autoSpaceDN w:val="0"/>
    </w:pPr>
    <w:rPr>
      <w:rFonts w:ascii="Times New Roman" w:eastAsia="Lucida Sans Unicode" w:hAnsi="Times New Roman" w:cs="Tahoma"/>
      <w:kern w:val="3"/>
      <w:sz w:val="24"/>
      <w:szCs w:val="24"/>
      <w:lang w:eastAsia="en-GB"/>
    </w:r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47371-EB67-4794-88D7-0A7847B35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562</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Wight Karting</dc:creator>
  <cp:keywords/>
  <dc:description/>
  <cp:lastModifiedBy>Wight Karting</cp:lastModifiedBy>
  <cp:revision>3</cp:revision>
  <cp:lastPrinted>2019-03-26T13:39:00Z</cp:lastPrinted>
  <dcterms:created xsi:type="dcterms:W3CDTF">2019-03-26T13:51:00Z</dcterms:created>
  <dcterms:modified xsi:type="dcterms:W3CDTF">2019-03-26T14:24:00Z</dcterms:modified>
</cp:coreProperties>
</file>